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39" w:rsidRDefault="00D57639">
      <w:r>
        <w:t>Παραδοσιακά εργαλεία</w:t>
      </w:r>
    </w:p>
    <w:p w:rsidR="00D57639" w:rsidRDefault="00D57639"/>
    <w:p w:rsidR="00D57639" w:rsidRDefault="00D57639">
      <w:pPr>
        <w:rPr>
          <w:rStyle w:val="exhibit--title"/>
          <w:rFonts w:cs="Calibri"/>
        </w:rPr>
      </w:pPr>
      <w:r>
        <w:rPr>
          <w:rStyle w:val="exhibit--title"/>
          <w:rFonts w:cs="Calibri"/>
        </w:rPr>
        <w:t>ΑΡΒΑΛΟΚΑΚΑΒΟ</w:t>
      </w:r>
    </w:p>
    <w:p w:rsidR="00D57639" w:rsidRDefault="00D57639">
      <w:pPr>
        <w:rPr>
          <w:rStyle w:val="exhibit--title"/>
          <w:rFonts w:cs="Calibri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66.75pt;height:62.25pt;visibility:visible">
            <v:imagedata r:id="rId4" o:title=""/>
          </v:shape>
        </w:pict>
      </w:r>
    </w:p>
    <w:p w:rsidR="00D57639" w:rsidRDefault="00D57639">
      <w:r>
        <w:t xml:space="preserve"> Μεγάλο χάλκινο καζάνι με λαβές. Αρβάλι είναι το χερούλι.</w:t>
      </w:r>
    </w:p>
    <w:p w:rsidR="00D57639" w:rsidRDefault="00D57639"/>
    <w:p w:rsidR="00D57639" w:rsidRDefault="00D57639">
      <w:pPr>
        <w:rPr>
          <w:rStyle w:val="exhibit--title"/>
          <w:rFonts w:cs="Calibri"/>
        </w:rPr>
      </w:pPr>
      <w:r>
        <w:rPr>
          <w:rStyle w:val="exhibit--title"/>
          <w:rFonts w:cs="Calibri"/>
        </w:rPr>
        <w:t>ΓΑΒΑΘΑ</w:t>
      </w:r>
    </w:p>
    <w:p w:rsidR="00D57639" w:rsidRDefault="00D57639">
      <w:pPr>
        <w:rPr>
          <w:rStyle w:val="exhibit--title"/>
          <w:rFonts w:cs="Calibri"/>
        </w:rPr>
      </w:pPr>
      <w:r>
        <w:rPr>
          <w:noProof/>
          <w:lang w:eastAsia="el-GR"/>
        </w:rPr>
        <w:pict>
          <v:shape id="Εικόνα 4" o:spid="_x0000_i1026" type="#_x0000_t75" style="width:66.75pt;height:62.25pt;visibility:visible">
            <v:imagedata r:id="rId5" o:title=""/>
          </v:shape>
        </w:pict>
      </w:r>
    </w:p>
    <w:p w:rsidR="00D57639" w:rsidRDefault="00D57639">
      <w:r>
        <w:t xml:space="preserve"> Παραδοσιακό σκεύος μεγάλων διαστάσεων και χωρητικότητας</w:t>
      </w:r>
    </w:p>
    <w:p w:rsidR="00D57639" w:rsidRDefault="00D57639"/>
    <w:p w:rsidR="00D57639" w:rsidRDefault="00D57639">
      <w:r>
        <w:rPr>
          <w:rStyle w:val="exhibit--title"/>
          <w:rFonts w:cs="Calibri"/>
        </w:rPr>
        <w:t>ΓΑΣΤΡΑ</w:t>
      </w:r>
      <w:r>
        <w:t xml:space="preserve"> </w:t>
      </w:r>
    </w:p>
    <w:p w:rsidR="00D57639" w:rsidRDefault="00D57639">
      <w:r>
        <w:rPr>
          <w:noProof/>
          <w:lang w:eastAsia="el-GR"/>
        </w:rPr>
        <w:pict>
          <v:shape id="Εικόνα 7" o:spid="_x0000_i1027" type="#_x0000_t75" style="width:91.5pt;height:83.25pt;visibility:visible">
            <v:imagedata r:id="rId6" o:title=""/>
          </v:shape>
        </w:pict>
      </w:r>
    </w:p>
    <w:p w:rsidR="00D57639" w:rsidRPr="00555652" w:rsidRDefault="00D57639">
      <w:r>
        <w:t>Πήλινο ή μεταλλικό σκεύος με καπάκι, το οποίο τοποθετείται στη φωτιά, για να ψηθεί το φαγητό.</w:t>
      </w:r>
    </w:p>
    <w:p w:rsidR="00D57639" w:rsidRPr="00555652" w:rsidRDefault="00D57639">
      <w:r>
        <w:pict>
          <v:shape id="_x0000_i1028" type="#_x0000_t75" style="width:209.25pt;height:195pt">
            <v:imagedata r:id="rId7" o:title=""/>
          </v:shape>
        </w:pict>
      </w:r>
      <w:r>
        <w:pict>
          <v:shape id="_x0000_i1029" type="#_x0000_t75" style="width:209.25pt;height:195pt">
            <v:imagedata r:id="rId8" o:title=""/>
          </v:shape>
        </w:pict>
      </w:r>
      <w:r>
        <w:pict>
          <v:shape id="_x0000_i1030" type="#_x0000_t75" style="width:209.25pt;height:195pt">
            <v:imagedata r:id="rId9" o:title=""/>
          </v:shape>
        </w:pict>
      </w:r>
      <w:r>
        <w:pict>
          <v:shape id="_x0000_i1031" type="#_x0000_t75" style="width:209.25pt;height:195pt">
            <v:imagedata r:id="rId10" o:title=""/>
          </v:shape>
        </w:pict>
      </w:r>
      <w:r>
        <w:pict>
          <v:shape id="_x0000_i1032" type="#_x0000_t75" style="width:209.25pt;height:195pt">
            <v:imagedata r:id="rId11" o:title=""/>
          </v:shape>
        </w:pict>
      </w:r>
      <w:r>
        <w:pict>
          <v:shape id="_x0000_i1033" type="#_x0000_t75" style="width:209.25pt;height:195pt">
            <v:imagedata r:id="rId12" o:title=""/>
          </v:shape>
        </w:pict>
      </w:r>
      <w:r>
        <w:pict>
          <v:shape id="_x0000_i1034" type="#_x0000_t75" style="width:209.25pt;height:195pt">
            <v:imagedata r:id="rId13" o:title=""/>
          </v:shape>
        </w:pict>
      </w:r>
      <w:r>
        <w:pict>
          <v:shape id="_x0000_i1035" type="#_x0000_t75" style="width:209.25pt;height:195pt">
            <v:imagedata r:id="rId14" o:title=""/>
          </v:shape>
        </w:pict>
      </w:r>
      <w:r>
        <w:pict>
          <v:shape id="_x0000_i1036" type="#_x0000_t75" style="width:209.25pt;height:195pt">
            <v:imagedata r:id="rId15" o:title=""/>
          </v:shape>
        </w:pict>
      </w:r>
      <w:r>
        <w:pict>
          <v:shape id="_x0000_i1037" type="#_x0000_t75" style="width:209.25pt;height:195pt">
            <v:imagedata r:id="rId16" o:title=""/>
          </v:shape>
        </w:pict>
      </w:r>
      <w:r>
        <w:pict>
          <v:shape id="_x0000_i1038" type="#_x0000_t75" style="width:209.25pt;height:195pt">
            <v:imagedata r:id="rId17" o:title=""/>
          </v:shape>
        </w:pict>
      </w:r>
      <w:r>
        <w:pict>
          <v:shape id="_x0000_i1039" type="#_x0000_t75" style="width:209.25pt;height:195pt">
            <v:imagedata r:id="rId18" o:title=""/>
          </v:shape>
        </w:pict>
      </w:r>
      <w:r>
        <w:pict>
          <v:shape id="_x0000_i1040" type="#_x0000_t75" style="width:209.25pt;height:195pt">
            <v:imagedata r:id="rId19" o:title=""/>
          </v:shape>
        </w:pict>
      </w:r>
      <w:r>
        <w:pict>
          <v:shape id="_x0000_i1041" type="#_x0000_t75" style="width:209.25pt;height:195pt">
            <v:imagedata r:id="rId20" o:title=""/>
          </v:shape>
        </w:pict>
      </w:r>
      <w:r>
        <w:pict>
          <v:shape id="_x0000_i1042" type="#_x0000_t75" style="width:209.25pt;height:195pt">
            <v:imagedata r:id="rId21" o:title=""/>
          </v:shape>
        </w:pict>
      </w:r>
      <w:r>
        <w:pict>
          <v:shape id="_x0000_i1043" type="#_x0000_t75" style="width:67.5pt;height:61.5pt">
            <v:imagedata r:id="rId22" o:title=""/>
          </v:shape>
        </w:pict>
      </w:r>
      <w:r>
        <w:pict>
          <v:shape id="_x0000_i1044" type="#_x0000_t75" style="width:279pt;height:255pt">
            <v:imagedata r:id="rId23" o:title=""/>
          </v:shape>
        </w:pict>
      </w:r>
      <w:r>
        <w:pict>
          <v:shape id="_x0000_i1045" type="#_x0000_t75" style="width:67.5pt;height:61.5pt">
            <v:imagedata r:id="rId24" o:title=""/>
          </v:shape>
        </w:pict>
      </w:r>
      <w:r>
        <w:pict>
          <v:shape id="_x0000_i1046" type="#_x0000_t75" style="width:279pt;height:255pt">
            <v:imagedata r:id="rId25" o:title=""/>
          </v:shape>
        </w:pict>
      </w:r>
      <w:r>
        <w:pict>
          <v:shape id="_x0000_i1047" type="#_x0000_t75" style="width:285.75pt;height:258pt">
            <v:imagedata r:id="rId26" o:title=""/>
          </v:shape>
        </w:pict>
      </w:r>
      <w:r>
        <w:pict>
          <v:shape id="_x0000_i1048" type="#_x0000_t75" style="width:285.75pt;height:258pt">
            <v:imagedata r:id="rId27" o:title=""/>
          </v:shape>
        </w:pict>
      </w:r>
      <w:r>
        <w:pict>
          <v:shape id="_x0000_i1049" type="#_x0000_t75" style="width:67.5pt;height:61.5pt">
            <v:imagedata r:id="rId28" o:title=""/>
          </v:shape>
        </w:pict>
      </w:r>
      <w:r>
        <w:pict>
          <v:shape id="_x0000_i1050" type="#_x0000_t75" style="width:67.5pt;height:61.5pt">
            <v:imagedata r:id="rId29" o:title=""/>
          </v:shape>
        </w:pict>
      </w:r>
      <w:r>
        <w:pict>
          <v:shape id="_x0000_i1051" type="#_x0000_t75" style="width:285.75pt;height:258pt">
            <v:imagedata r:id="rId30" o:title=""/>
          </v:shape>
        </w:pict>
      </w:r>
      <w:r>
        <w:pict>
          <v:shape id="_x0000_i1052" type="#_x0000_t75" style="width:67.5pt;height:61.5pt">
            <v:imagedata r:id="rId31" o:title=""/>
          </v:shape>
        </w:pict>
      </w:r>
      <w:r>
        <w:pict>
          <v:shape id="_x0000_i1053" type="#_x0000_t75" style="width:67.5pt;height:61.5pt">
            <v:imagedata r:id="rId32" o:title=""/>
          </v:shape>
        </w:pict>
      </w:r>
      <w:r>
        <w:pict>
          <v:shape id="_x0000_i1054" type="#_x0000_t75" style="width:279pt;height:255pt">
            <v:imagedata r:id="rId33" o:title=""/>
          </v:shape>
        </w:pict>
      </w:r>
      <w:r>
        <w:pict>
          <v:shape id="_x0000_i1055" type="#_x0000_t75" style="width:67.5pt;height:61.5pt">
            <v:imagedata r:id="rId34" o:title=""/>
          </v:shape>
        </w:pict>
      </w:r>
      <w:r>
        <w:pict>
          <v:shape id="_x0000_i1056" type="#_x0000_t75" style="width:84.75pt;height:78pt">
            <v:imagedata r:id="rId35" o:title=""/>
          </v:shape>
        </w:pict>
      </w:r>
      <w:r>
        <w:pict>
          <v:shape id="_x0000_i1057" type="#_x0000_t75" style="width:285.75pt;height:258pt">
            <v:imagedata r:id="rId36" o:title=""/>
          </v:shape>
        </w:pict>
      </w:r>
      <w:r>
        <w:pict>
          <v:shape id="_x0000_i1058" type="#_x0000_t75" style="width:209.25pt;height:195pt">
            <v:imagedata r:id="rId37" o:title=""/>
          </v:shape>
        </w:pict>
      </w:r>
      <w:r>
        <w:pict>
          <v:shape id="_x0000_i1059" type="#_x0000_t75" style="width:209.25pt;height:195pt">
            <v:imagedata r:id="rId38" o:title=""/>
          </v:shape>
        </w:pict>
      </w:r>
      <w:r>
        <w:pict>
          <v:shape id="_x0000_i1060" type="#_x0000_t75" style="width:209.25pt;height:195pt">
            <v:imagedata r:id="rId39" o:title=""/>
          </v:shape>
        </w:pict>
      </w:r>
      <w:r>
        <w:pict>
          <v:shape id="_x0000_i1061" type="#_x0000_t75" style="width:209.25pt;height:195pt">
            <v:imagedata r:id="rId40" o:title=""/>
          </v:shape>
        </w:pict>
      </w:r>
      <w:r>
        <w:pict>
          <v:shape id="_x0000_i1062" type="#_x0000_t75" style="width:209.25pt;height:195pt">
            <v:imagedata r:id="rId41" o:title=""/>
          </v:shape>
        </w:pict>
      </w:r>
      <w:r>
        <w:pict>
          <v:shape id="_x0000_i1063" type="#_x0000_t75" style="width:279pt;height:255pt">
            <v:imagedata r:id="rId42" o:title=""/>
          </v:shape>
        </w:pict>
      </w:r>
      <w:r>
        <w:pict>
          <v:shape id="_x0000_i1064" type="#_x0000_t75" style="width:209.25pt;height:195pt">
            <v:imagedata r:id="rId43" o:title=""/>
          </v:shape>
        </w:pict>
      </w:r>
      <w:r>
        <w:pict>
          <v:shape id="_x0000_i1065" type="#_x0000_t75" style="width:209.25pt;height:195pt">
            <v:imagedata r:id="rId44" o:title=""/>
          </v:shape>
        </w:pict>
      </w:r>
      <w:r>
        <w:pict>
          <v:shape id="_x0000_i1066" type="#_x0000_t75" style="width:209.25pt;height:195pt">
            <v:imagedata r:id="rId45" o:title=""/>
          </v:shape>
        </w:pict>
      </w:r>
    </w:p>
    <w:sectPr w:rsidR="00D57639" w:rsidRPr="00555652" w:rsidSect="009E55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28E"/>
    <w:rsid w:val="00200123"/>
    <w:rsid w:val="00334737"/>
    <w:rsid w:val="003D1042"/>
    <w:rsid w:val="00555652"/>
    <w:rsid w:val="00584ABB"/>
    <w:rsid w:val="005A3922"/>
    <w:rsid w:val="0072028E"/>
    <w:rsid w:val="007B2E23"/>
    <w:rsid w:val="00926358"/>
    <w:rsid w:val="009E55CA"/>
    <w:rsid w:val="00AF3591"/>
    <w:rsid w:val="00D57639"/>
    <w:rsid w:val="00E12B57"/>
    <w:rsid w:val="00EF375F"/>
    <w:rsid w:val="00FF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5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hibit--title">
    <w:name w:val="exhibit--title"/>
    <w:basedOn w:val="DefaultParagraphFont"/>
    <w:uiPriority w:val="99"/>
    <w:rsid w:val="0072028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2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0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13</Pages>
  <Words>47</Words>
  <Characters>260</Characters>
  <Application>Microsoft Office Outlook</Application>
  <DocSecurity>0</DocSecurity>
  <Lines>0</Lines>
  <Paragraphs>0</Paragraphs>
  <ScaleCrop>false</ScaleCrop>
  <Company>guess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Παραδοσιακά εργαλεία</dc:title>
  <dc:subject/>
  <dc:creator>userr11</dc:creator>
  <cp:keywords/>
  <dc:description/>
  <cp:lastModifiedBy>user</cp:lastModifiedBy>
  <cp:revision>2</cp:revision>
  <dcterms:created xsi:type="dcterms:W3CDTF">2017-06-28T09:52:00Z</dcterms:created>
  <dcterms:modified xsi:type="dcterms:W3CDTF">2017-06-28T09:52:00Z</dcterms:modified>
</cp:coreProperties>
</file>